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D336AA" w14:textId="77777777" w:rsidR="00960672" w:rsidRPr="006071F9" w:rsidRDefault="00960672" w:rsidP="00960672">
      <w:pPr>
        <w:pStyle w:val="NormalWeb"/>
        <w:spacing w:before="0" w:beforeAutospacing="0" w:after="0" w:afterAutospacing="0"/>
        <w:jc w:val="center"/>
        <w:rPr>
          <w:b/>
          <w:bCs/>
        </w:rPr>
      </w:pPr>
      <w:r w:rsidRPr="006071F9">
        <w:rPr>
          <w:b/>
          <w:bCs/>
        </w:rPr>
        <w:t>DÜZENLEME ŞEKLİNDE VEKALETNAME</w:t>
      </w:r>
    </w:p>
    <w:p w14:paraId="40E4D80C" w14:textId="77777777" w:rsidR="00960672" w:rsidRPr="006071F9" w:rsidRDefault="00960672" w:rsidP="00960672">
      <w:pPr>
        <w:pStyle w:val="NormalWeb"/>
        <w:spacing w:before="0" w:beforeAutospacing="0" w:after="0" w:afterAutospacing="0"/>
        <w:jc w:val="both"/>
      </w:pPr>
    </w:p>
    <w:p w14:paraId="2641185B" w14:textId="5DBEE8A4" w:rsidR="00960672" w:rsidRPr="006071F9" w:rsidRDefault="006071F9" w:rsidP="00BA344F">
      <w:pPr>
        <w:pStyle w:val="NormalWeb"/>
        <w:spacing w:after="0"/>
        <w:jc w:val="both"/>
        <w:rPr>
          <w:b/>
          <w:bCs/>
        </w:rPr>
      </w:pPr>
      <w:r w:rsidRPr="006071F9">
        <w:rPr>
          <w:color w:val="424242"/>
          <w:bdr w:val="none" w:sz="0" w:space="0" w:color="auto" w:frame="1"/>
          <w:shd w:val="clear" w:color="auto" w:fill="FFFFFF"/>
        </w:rPr>
        <w:t>TAŞINMAZ ALIM: Adıma </w:t>
      </w:r>
      <w:r w:rsidR="00AA65A6">
        <w:rPr>
          <w:rStyle w:val="statikalan"/>
          <w:b/>
          <w:bCs/>
          <w:color w:val="424242"/>
          <w:bdr w:val="none" w:sz="0" w:space="0" w:color="auto" w:frame="1"/>
          <w:shd w:val="clear" w:color="auto" w:fill="FFFFFF"/>
        </w:rPr>
        <w:t xml:space="preserve"> </w:t>
      </w:r>
      <w:r w:rsidR="00AA65A6" w:rsidRPr="00AA65A6">
        <w:rPr>
          <w:rStyle w:val="statikalan"/>
          <w:b/>
          <w:bCs/>
          <w:color w:val="424242"/>
          <w:bdr w:val="none" w:sz="0" w:space="0" w:color="auto" w:frame="1"/>
          <w:shd w:val="clear" w:color="auto" w:fill="FFFFFF"/>
        </w:rPr>
        <w:t xml:space="preserve">Ankara </w:t>
      </w:r>
      <w:r w:rsidR="00AA65A6">
        <w:rPr>
          <w:rStyle w:val="statikalan"/>
          <w:b/>
          <w:bCs/>
          <w:color w:val="424242"/>
          <w:bdr w:val="none" w:sz="0" w:space="0" w:color="auto" w:frame="1"/>
          <w:shd w:val="clear" w:color="auto" w:fill="FFFFFF"/>
        </w:rPr>
        <w:t xml:space="preserve">ili </w:t>
      </w:r>
      <w:r w:rsidR="00CD5420">
        <w:rPr>
          <w:rStyle w:val="statikalan"/>
          <w:b/>
          <w:bCs/>
          <w:color w:val="424242"/>
          <w:bdr w:val="none" w:sz="0" w:space="0" w:color="auto" w:frame="1"/>
          <w:shd w:val="clear" w:color="auto" w:fill="FFFFFF"/>
        </w:rPr>
        <w:t xml:space="preserve">Keçiören ilçesi, </w:t>
      </w:r>
      <w:proofErr w:type="spellStart"/>
      <w:r w:rsidR="00CD5420">
        <w:rPr>
          <w:rStyle w:val="statikalan"/>
          <w:b/>
          <w:bCs/>
          <w:color w:val="424242"/>
          <w:bdr w:val="none" w:sz="0" w:space="0" w:color="auto" w:frame="1"/>
          <w:shd w:val="clear" w:color="auto" w:fill="FFFFFF"/>
        </w:rPr>
        <w:t>Şenyuva</w:t>
      </w:r>
      <w:proofErr w:type="spellEnd"/>
      <w:r w:rsidR="00CD5420">
        <w:rPr>
          <w:rStyle w:val="statikalan"/>
          <w:b/>
          <w:bCs/>
          <w:color w:val="424242"/>
          <w:bdr w:val="none" w:sz="0" w:space="0" w:color="auto" w:frame="1"/>
          <w:shd w:val="clear" w:color="auto" w:fill="FFFFFF"/>
        </w:rPr>
        <w:t xml:space="preserve"> mahallesinde kain tapunun 91981 ada 3</w:t>
      </w:r>
      <w:r w:rsidR="00B847C0">
        <w:rPr>
          <w:rStyle w:val="statikalan"/>
          <w:b/>
          <w:bCs/>
          <w:color w:val="424242"/>
          <w:bdr w:val="none" w:sz="0" w:space="0" w:color="auto" w:frame="1"/>
          <w:shd w:val="clear" w:color="auto" w:fill="FFFFFF"/>
        </w:rPr>
        <w:t xml:space="preserve"> sayılı par</w:t>
      </w:r>
      <w:r w:rsidR="00AA65A6" w:rsidRPr="00AA65A6">
        <w:rPr>
          <w:rStyle w:val="statikalan"/>
          <w:b/>
          <w:bCs/>
          <w:color w:val="424242"/>
          <w:bdr w:val="none" w:sz="0" w:space="0" w:color="auto" w:frame="1"/>
          <w:shd w:val="clear" w:color="auto" w:fill="FFFFFF"/>
        </w:rPr>
        <w:t>sel</w:t>
      </w:r>
      <w:r w:rsidR="00383519">
        <w:rPr>
          <w:rStyle w:val="statikalan"/>
          <w:b/>
          <w:bCs/>
          <w:color w:val="424242"/>
          <w:bdr w:val="none" w:sz="0" w:space="0" w:color="auto" w:frame="1"/>
          <w:shd w:val="clear" w:color="auto" w:fill="FFFFFF"/>
        </w:rPr>
        <w:t xml:space="preserve">den </w:t>
      </w:r>
      <w:r w:rsidRPr="006071F9">
        <w:rPr>
          <w:color w:val="424242"/>
          <w:shd w:val="clear" w:color="auto" w:fill="FFFFFF"/>
        </w:rPr>
        <w:t xml:space="preserve">dilediği zaman, dilediği bedel ve koşullarda, dilediği gerçek veya tüzel kişilerden, hisseli veya hissesiz, ipotekli veya ipoteksiz, üzerinde kat irtifakı veya kat mülkiyeti bulunan veya bulunmayan, üzerinde haciz kaydı olan veya haciz kaydı olmayan, üzerinde takyidat olan veya takyidat olmayan,  taşınmaz mallar, bağımsız bölümler satın almaya, satış bedellerini ödemeye, Taşınmaz Satış Sözleşmelerini noterliklerde veya ilgili Tapu Sicil Müdürlüklerinde imzalamaya, verilecek ferağ takrirlerini ilgili tapu sicil müdürü veya yetkili memur huzurunda kabule, tapu defteri ve sicillerini ve tüm belgelerini imzalamaya, tescil talebinde bulunmaya, tapu senetlerini almaya, dilerse verilecek ferağ takrirlerini  noter huzurunda da kabule, dilediği şekil ve şartlarda taşınmaz satış sözleşmesini, gerekli </w:t>
      </w:r>
      <w:proofErr w:type="spellStart"/>
      <w:r w:rsidRPr="006071F9">
        <w:rPr>
          <w:color w:val="424242"/>
          <w:shd w:val="clear" w:color="auto" w:fill="FFFFFF"/>
        </w:rPr>
        <w:t>beyan,taahhüt</w:t>
      </w:r>
      <w:proofErr w:type="spellEnd"/>
      <w:r w:rsidRPr="006071F9">
        <w:rPr>
          <w:color w:val="424242"/>
          <w:shd w:val="clear" w:color="auto" w:fill="FFFFFF"/>
        </w:rPr>
        <w:t xml:space="preserve"> ve diğer tüm belgeleri noterliklerde tanzim ve </w:t>
      </w:r>
      <w:proofErr w:type="spellStart"/>
      <w:r w:rsidRPr="006071F9">
        <w:rPr>
          <w:color w:val="424242"/>
          <w:shd w:val="clear" w:color="auto" w:fill="FFFFFF"/>
        </w:rPr>
        <w:t>imzalamaya,taşınmaz</w:t>
      </w:r>
      <w:proofErr w:type="spellEnd"/>
      <w:r w:rsidRPr="006071F9">
        <w:rPr>
          <w:color w:val="424242"/>
          <w:shd w:val="clear" w:color="auto" w:fill="FFFFFF"/>
        </w:rPr>
        <w:t xml:space="preserve"> alımıyla ilgili </w:t>
      </w:r>
      <w:proofErr w:type="spellStart"/>
      <w:r w:rsidRPr="006071F9">
        <w:rPr>
          <w:color w:val="424242"/>
          <w:shd w:val="clear" w:color="auto" w:fill="FFFFFF"/>
        </w:rPr>
        <w:t>izin,muvafakat</w:t>
      </w:r>
      <w:proofErr w:type="spellEnd"/>
      <w:r w:rsidRPr="006071F9">
        <w:rPr>
          <w:color w:val="424242"/>
          <w:shd w:val="clear" w:color="auto" w:fill="FFFFFF"/>
        </w:rPr>
        <w:t xml:space="preserve"> gerekli bütün belgeleri  ilgili kurum ve kuruluşlardan almaya, tescil talebinde bulunmaya, tapu senetlerini </w:t>
      </w:r>
      <w:proofErr w:type="spellStart"/>
      <w:r w:rsidRPr="006071F9">
        <w:rPr>
          <w:color w:val="424242"/>
          <w:shd w:val="clear" w:color="auto" w:fill="FFFFFF"/>
        </w:rPr>
        <w:t>almaya,gerekirse</w:t>
      </w:r>
      <w:proofErr w:type="spellEnd"/>
      <w:r w:rsidRPr="006071F9">
        <w:rPr>
          <w:color w:val="424242"/>
          <w:shd w:val="clear" w:color="auto" w:fill="FFFFFF"/>
        </w:rPr>
        <w:t xml:space="preserve"> tapu harcını, tapu döner sermaye bedeli ve noter ücretini ilgili banka şubelerinden , vergi dairesi müdürlüklerinden, tapu sicil müdürlüklerinden ve noterlikten iade almaya, </w:t>
      </w:r>
      <w:proofErr w:type="spellStart"/>
      <w:r w:rsidRPr="006071F9">
        <w:rPr>
          <w:color w:val="424242"/>
          <w:shd w:val="clear" w:color="auto" w:fill="FFFFFF"/>
        </w:rPr>
        <w:t>ahzu</w:t>
      </w:r>
      <w:proofErr w:type="spellEnd"/>
      <w:r w:rsidRPr="006071F9">
        <w:rPr>
          <w:color w:val="424242"/>
          <w:shd w:val="clear" w:color="auto" w:fill="FFFFFF"/>
        </w:rPr>
        <w:t xml:space="preserve"> kabza sulh ve </w:t>
      </w:r>
      <w:proofErr w:type="spellStart"/>
      <w:r w:rsidRPr="006071F9">
        <w:rPr>
          <w:color w:val="424242"/>
          <w:shd w:val="clear" w:color="auto" w:fill="FFFFFF"/>
        </w:rPr>
        <w:t>ibraya,zorunlu</w:t>
      </w:r>
      <w:proofErr w:type="spellEnd"/>
      <w:r w:rsidRPr="006071F9">
        <w:rPr>
          <w:color w:val="424242"/>
          <w:shd w:val="clear" w:color="auto" w:fill="FFFFFF"/>
        </w:rPr>
        <w:t xml:space="preserve"> olan taşınmazlar için Zorunlu Deprem Sigortası ( DASK ) poliçesini yaptırmaya, sigorta primlerini ödemeye, Dask poliçesini almaya, iade edilecek sigorta primlerini almaya, tüm bu hususlarda yapılması gereken iş ve işlemleri takip ve imzasıyla neticelendirmeye, elbirliği halindeki mülkiyetin paylı mülkiyete dönüştürülmesi isteminde bulunmaya, gerektiğinde tapu idaresine başvurarak elbirliği halindeki mülkiyetin paylı mülkiyete dönüştürülebilmesi için diğer mirasçılara tebligat yapılmasını talep etmeye, tebligat masraflarını ödemeye, hissedarlık esaslarını kabule, gerektiğinde Taşınmaz Mal Satış Vaadi yolu ile veya Ön Ödemeli Konut Satış Sözleşmesi ile  </w:t>
      </w:r>
      <w:r w:rsidRPr="006071F9">
        <w:rPr>
          <w:color w:val="424242"/>
          <w:bdr w:val="none" w:sz="0" w:space="0" w:color="auto" w:frame="1"/>
          <w:shd w:val="clear" w:color="auto" w:fill="FFFFFF"/>
        </w:rPr>
        <w:t> adıma </w:t>
      </w:r>
      <w:r w:rsidRPr="006071F9">
        <w:rPr>
          <w:color w:val="424242"/>
          <w:shd w:val="clear" w:color="auto" w:fill="FFFFFF"/>
        </w:rPr>
        <w:t>taşınmazlar almaya, sözleşmelerini dilediği şekil ve koşullarda noterliklerde tanzim ve imzalamaya, icabında feshe, ilgili tapu siciline şerh verdirmeye, her nevi harç ve vergilerini ödemeye, iade edilecek kısımlarını geri almaya, icabında </w:t>
      </w:r>
      <w:r w:rsidRPr="006071F9">
        <w:rPr>
          <w:color w:val="424242"/>
          <w:bdr w:val="none" w:sz="0" w:space="0" w:color="auto" w:frame="1"/>
          <w:shd w:val="clear" w:color="auto" w:fill="FFFFFF"/>
        </w:rPr>
        <w:t>lehime </w:t>
      </w:r>
      <w:r w:rsidRPr="006071F9">
        <w:rPr>
          <w:color w:val="424242"/>
          <w:shd w:val="clear" w:color="auto" w:fill="FFFFFF"/>
        </w:rPr>
        <w:t xml:space="preserve">yapılacak taşınmaz mal bağışlarını kabule, tapu defteri ve sicillerini imzalamaya, 634 SAYILI KAT MÜLKİYETİ YASASI gereği liste beyanı, yönetim planı, proje, kroki ve plan tanzimine, gerektiğinde bunları düzeltmeye, dilediği bağımsız bölümü seçmeye, bağımsız bölümlerin arsa paylarını </w:t>
      </w:r>
      <w:proofErr w:type="spellStart"/>
      <w:r w:rsidRPr="006071F9">
        <w:rPr>
          <w:color w:val="424242"/>
          <w:shd w:val="clear" w:color="auto" w:fill="FFFFFF"/>
        </w:rPr>
        <w:t>tesbite</w:t>
      </w:r>
      <w:proofErr w:type="spellEnd"/>
      <w:r w:rsidRPr="006071F9">
        <w:rPr>
          <w:color w:val="424242"/>
          <w:shd w:val="clear" w:color="auto" w:fill="FFFFFF"/>
        </w:rPr>
        <w:t>, dilediği şekil ve koşullarda kat irtifakı veya kat mülkiyeti tesisine,   kat irtifakını kat mülkiyetine çevirmeye, tescilini yaptırmaya, tapu kayıt defter ve sicilini imzaya, iskan ve kullanma izinlerini almaya, satın alınacak taşınmaza elektrik, su, doğalgaz bağlatmaya, sözleşmelerini ilgili Belediyeler, idareler, şirketler ve kurumlar önünde tanzim ve imzaya, beyanname, muvafakat ve dilekçeler vermeye, ayrıca bu taşınmaz ile ilgili hak ve </w:t>
      </w:r>
      <w:r w:rsidRPr="006071F9">
        <w:rPr>
          <w:color w:val="424242"/>
          <w:bdr w:val="none" w:sz="0" w:space="0" w:color="auto" w:frame="1"/>
          <w:shd w:val="clear" w:color="auto" w:fill="FFFFFF"/>
        </w:rPr>
        <w:t>menfaatlerimi </w:t>
      </w:r>
      <w:r w:rsidRPr="006071F9">
        <w:rPr>
          <w:color w:val="424242"/>
          <w:shd w:val="clear" w:color="auto" w:fill="FFFFFF"/>
        </w:rPr>
        <w:t>korumaya, üçüncü şahıslara her türlü ihtar ihbar keşide etmeye, bu hususlarda yapılması gereken her türlü iş ve işlemleri bilumum Resmi ve Özel kurum ve kuruluşlarda yapmaya, takip etmeye ve imzası ile neticelendirmeye</w:t>
      </w:r>
      <w:r w:rsidR="00960672" w:rsidRPr="006071F9">
        <w:t xml:space="preserve"> </w:t>
      </w:r>
      <w:r w:rsidR="00960672" w:rsidRPr="006071F9">
        <w:rPr>
          <w:b/>
          <w:bCs/>
        </w:rPr>
        <w:t>--KEZA-- ARSA PAYI KARŞILIĞI İNŞAAT SÖZLEŞMESİ : Sahibi ve hissedarı bulunduğum</w:t>
      </w:r>
      <w:r w:rsidR="00383519">
        <w:rPr>
          <w:b/>
          <w:bCs/>
        </w:rPr>
        <w:t xml:space="preserve"> veya bulunacağım</w:t>
      </w:r>
      <w:r w:rsidR="00960672" w:rsidRPr="006071F9">
        <w:rPr>
          <w:b/>
          <w:bCs/>
        </w:rPr>
        <w:t xml:space="preserve"> </w:t>
      </w:r>
      <w:bookmarkStart w:id="0" w:name="_Hlk135846228"/>
      <w:r w:rsidR="00CD5420" w:rsidRPr="00AA65A6">
        <w:rPr>
          <w:rStyle w:val="statikalan"/>
          <w:b/>
          <w:bCs/>
          <w:color w:val="424242"/>
          <w:bdr w:val="none" w:sz="0" w:space="0" w:color="auto" w:frame="1"/>
          <w:shd w:val="clear" w:color="auto" w:fill="FFFFFF"/>
        </w:rPr>
        <w:t xml:space="preserve">Ankara </w:t>
      </w:r>
      <w:r w:rsidR="00CD5420">
        <w:rPr>
          <w:rStyle w:val="statikalan"/>
          <w:b/>
          <w:bCs/>
          <w:color w:val="424242"/>
          <w:bdr w:val="none" w:sz="0" w:space="0" w:color="auto" w:frame="1"/>
          <w:shd w:val="clear" w:color="auto" w:fill="FFFFFF"/>
        </w:rPr>
        <w:t xml:space="preserve">ili Keçiören ilçesi, </w:t>
      </w:r>
      <w:proofErr w:type="spellStart"/>
      <w:r w:rsidR="00CD5420">
        <w:rPr>
          <w:rStyle w:val="statikalan"/>
          <w:b/>
          <w:bCs/>
          <w:color w:val="424242"/>
          <w:bdr w:val="none" w:sz="0" w:space="0" w:color="auto" w:frame="1"/>
          <w:shd w:val="clear" w:color="auto" w:fill="FFFFFF"/>
        </w:rPr>
        <w:t>Şenyuva</w:t>
      </w:r>
      <w:proofErr w:type="spellEnd"/>
      <w:r w:rsidR="00CD5420">
        <w:rPr>
          <w:rStyle w:val="statikalan"/>
          <w:b/>
          <w:bCs/>
          <w:color w:val="424242"/>
          <w:bdr w:val="none" w:sz="0" w:space="0" w:color="auto" w:frame="1"/>
          <w:shd w:val="clear" w:color="auto" w:fill="FFFFFF"/>
        </w:rPr>
        <w:t xml:space="preserve"> mahallesinde kain tapunun 91981 ada 3 sayılı</w:t>
      </w:r>
      <w:r w:rsidR="00CD5420" w:rsidRPr="006071F9">
        <w:rPr>
          <w:b/>
          <w:bCs/>
        </w:rPr>
        <w:t xml:space="preserve"> </w:t>
      </w:r>
      <w:r w:rsidR="00034CEF" w:rsidRPr="006071F9">
        <w:rPr>
          <w:b/>
          <w:bCs/>
        </w:rPr>
        <w:t xml:space="preserve">parseli teşkil eden </w:t>
      </w:r>
      <w:r w:rsidR="007B4C8E" w:rsidRPr="006071F9">
        <w:rPr>
          <w:b/>
          <w:bCs/>
        </w:rPr>
        <w:t xml:space="preserve">taşınmaz / taşınmazlarım </w:t>
      </w:r>
      <w:bookmarkEnd w:id="0"/>
      <w:r w:rsidR="007B4C8E" w:rsidRPr="006071F9">
        <w:rPr>
          <w:b/>
          <w:bCs/>
        </w:rPr>
        <w:t xml:space="preserve">ile ilgili olarak dilediği zaman dilediği bedelde ve koşullarda dilediği gerçek ve tüzel kişilerle anlaşarak </w:t>
      </w:r>
      <w:r w:rsidR="00960672" w:rsidRPr="006071F9">
        <w:t xml:space="preserve">Taşınmaz Satış Vaadi ve Arsa Payı Karşılığı İnşaat Sözleşmesi yapmaya ve imzalamaya, sözleşme esaslarını, ceza-i şart maddelerini, sözleşme bedelini dilediği şekilde tespit ve tayine, tapu siciline şerh hususunda izin ve yetki vermeye,  tanzim edilecek sözleşmeyi düzeltmeye, süresini uzatmaya, ek maddeler koymaya, sözleşmeyi bütün sonuçları ile başkalarına devretmeye, karşı tarafın sözleşmedeki hak ve yükümlülüklerini bir başkasına devrine muvafakat vermeye, feshe </w:t>
      </w:r>
      <w:r w:rsidR="00960672" w:rsidRPr="006071F9">
        <w:rPr>
          <w:b/>
          <w:bCs/>
        </w:rPr>
        <w:t>--KEZA-- İNŞAATLA İLGİLİ GENİŞ YETKİLER :  "</w:t>
      </w:r>
      <w:r w:rsidR="00D34C2C" w:rsidRPr="006071F9">
        <w:rPr>
          <w:b/>
          <w:bCs/>
        </w:rPr>
        <w:t xml:space="preserve"> </w:t>
      </w:r>
      <w:r w:rsidR="00383519" w:rsidRPr="006071F9">
        <w:rPr>
          <w:b/>
          <w:bCs/>
        </w:rPr>
        <w:t>Sahibi ve hissedarı bulunduğum</w:t>
      </w:r>
      <w:r w:rsidR="00383519">
        <w:rPr>
          <w:b/>
          <w:bCs/>
        </w:rPr>
        <w:t xml:space="preserve"> veya bulunacağım</w:t>
      </w:r>
      <w:r w:rsidR="00383519" w:rsidRPr="006071F9">
        <w:rPr>
          <w:b/>
          <w:bCs/>
        </w:rPr>
        <w:t xml:space="preserve"> </w:t>
      </w:r>
      <w:r w:rsidR="00CD5420" w:rsidRPr="00AA65A6">
        <w:rPr>
          <w:rStyle w:val="statikalan"/>
          <w:b/>
          <w:bCs/>
          <w:color w:val="424242"/>
          <w:bdr w:val="none" w:sz="0" w:space="0" w:color="auto" w:frame="1"/>
          <w:shd w:val="clear" w:color="auto" w:fill="FFFFFF"/>
        </w:rPr>
        <w:t xml:space="preserve">Ankara </w:t>
      </w:r>
      <w:r w:rsidR="00CD5420">
        <w:rPr>
          <w:rStyle w:val="statikalan"/>
          <w:b/>
          <w:bCs/>
          <w:color w:val="424242"/>
          <w:bdr w:val="none" w:sz="0" w:space="0" w:color="auto" w:frame="1"/>
          <w:shd w:val="clear" w:color="auto" w:fill="FFFFFF"/>
        </w:rPr>
        <w:t xml:space="preserve">ili Keçiören ilçesi, </w:t>
      </w:r>
      <w:proofErr w:type="spellStart"/>
      <w:r w:rsidR="00CD5420">
        <w:rPr>
          <w:rStyle w:val="statikalan"/>
          <w:b/>
          <w:bCs/>
          <w:color w:val="424242"/>
          <w:bdr w:val="none" w:sz="0" w:space="0" w:color="auto" w:frame="1"/>
          <w:shd w:val="clear" w:color="auto" w:fill="FFFFFF"/>
        </w:rPr>
        <w:t>Şenyuva</w:t>
      </w:r>
      <w:proofErr w:type="spellEnd"/>
      <w:r w:rsidR="00CD5420">
        <w:rPr>
          <w:rStyle w:val="statikalan"/>
          <w:b/>
          <w:bCs/>
          <w:color w:val="424242"/>
          <w:bdr w:val="none" w:sz="0" w:space="0" w:color="auto" w:frame="1"/>
          <w:shd w:val="clear" w:color="auto" w:fill="FFFFFF"/>
        </w:rPr>
        <w:t xml:space="preserve"> mahallesinde kain tapunun 91981 ada 3 </w:t>
      </w:r>
      <w:r w:rsidR="00CD5420">
        <w:rPr>
          <w:rStyle w:val="statikalan"/>
          <w:b/>
          <w:bCs/>
          <w:color w:val="424242"/>
          <w:bdr w:val="none" w:sz="0" w:space="0" w:color="auto" w:frame="1"/>
          <w:shd w:val="clear" w:color="auto" w:fill="FFFFFF"/>
        </w:rPr>
        <w:lastRenderedPageBreak/>
        <w:t>sayılı</w:t>
      </w:r>
      <w:r w:rsidR="00CD5420" w:rsidRPr="006071F9">
        <w:rPr>
          <w:b/>
          <w:bCs/>
        </w:rPr>
        <w:t xml:space="preserve"> </w:t>
      </w:r>
      <w:r w:rsidR="00383519" w:rsidRPr="006071F9">
        <w:rPr>
          <w:b/>
          <w:bCs/>
        </w:rPr>
        <w:t xml:space="preserve">parseli teşkil eden taşınmaz / taşınmazlarım </w:t>
      </w:r>
      <w:r w:rsidR="00960672" w:rsidRPr="006071F9">
        <w:t xml:space="preserve">üzerinde dilediği zaman, dilediği şekil ve koşullarda ev, apartman, işyeri, ve sair her nevi inşaatlar  yaptırmaya, bu taşınmazlar üzerinde bulunan binaların elektrik, su ve doğalgazlarını kestirmeye, teminat ve depozitolarını geri almaya, elektrik, doğalgaz ve sular idareleri veya şirketleri ile yapılmış bulunan sözleşmelerini </w:t>
      </w:r>
      <w:proofErr w:type="spellStart"/>
      <w:r w:rsidR="00960672" w:rsidRPr="006071F9">
        <w:t>fesh</w:t>
      </w:r>
      <w:proofErr w:type="spellEnd"/>
      <w:r w:rsidR="00960672" w:rsidRPr="006071F9">
        <w:t xml:space="preserve"> etmeye, fesih sözleşmelerini imzalamaya, mevcut binayı yıktırmaya, yıkım ruhsatını, temel altı ve temel üstü ruhsatlarını almaya, plan ve projelerini tasdik ettirmeye, plan ve projelerde tadilat ve düzeltmeleri yaptırmaya, dilediği şekilde tadilat ve </w:t>
      </w:r>
      <w:proofErr w:type="spellStart"/>
      <w:r w:rsidR="00960672" w:rsidRPr="006071F9">
        <w:t>tashihatlar</w:t>
      </w:r>
      <w:proofErr w:type="spellEnd"/>
      <w:r w:rsidR="00960672" w:rsidRPr="006071F9">
        <w:t xml:space="preserve"> yapmaya, yaptırmaya, tadilat ve </w:t>
      </w:r>
      <w:proofErr w:type="spellStart"/>
      <w:r w:rsidR="00960672" w:rsidRPr="006071F9">
        <w:t>tashihat</w:t>
      </w:r>
      <w:proofErr w:type="spellEnd"/>
      <w:r w:rsidR="00960672" w:rsidRPr="006071F9">
        <w:t xml:space="preserve"> projelerini tasdik ettirmeye, bunun için gerekli muvafakat ve taahhütlerde bulunmaya ve imzalamaya,  çap, kroki, röperli kroki, istikamet rölevesi ve yol kotu ile ilgili evrakları tanzim ve tasdik ettirmeye, belgelerini elden alıp vermeye,  inşaat yapımı ile ilgili olarak dilediği gerçek ve tüzel kişiler ile dilediği şartlarda inşaat yapım sözleşmeleri, yıkım sözleşmeleri yapmaya ve imzalamaya, yapılmış sözleşmeleri feshetmeye, tadil etmeye, yeniden yapmaya, bu taşınmazdan/taşınmazlardan yola, yeşil alana ve kanalizasyona terki gereken kısımları bedelli veya bedelsiz olarak belediyeye veya ilgili mercilere terkini yaptırmaya, belediyeden yer almaya, ihdas yapmaya, yoldan alınması gereken kısımları almaya, bedelsiz </w:t>
      </w:r>
      <w:proofErr w:type="spellStart"/>
      <w:r w:rsidR="00960672" w:rsidRPr="006071F9">
        <w:t>terkden</w:t>
      </w:r>
      <w:proofErr w:type="spellEnd"/>
      <w:r w:rsidR="00960672" w:rsidRPr="006071F9">
        <w:t xml:space="preserve"> dolayı ilgili belediye lehine taahhütte bulunmaya, cins tashihi yaptırmaya, leh ve aleyhte bedelli veya bedelsiz pis su, kanalizasyon ve otopark irtifak hakları tesis ve tescil ettirmeye, bu hususlarda muvafakatnameler ve taahhütnameler tanzim ve imzaya, kanalizasyon pis su kanalı geçiş hakkı taahhütnamelerini ve muvafakatnamelerini tanzim ve imzalamaya, arızi irtifak tesisine, tescil ettirmeye, iş ve işlemlerini takip ile evrak defter </w:t>
      </w:r>
      <w:proofErr w:type="spellStart"/>
      <w:r w:rsidR="00960672" w:rsidRPr="006071F9">
        <w:t>sicilat</w:t>
      </w:r>
      <w:proofErr w:type="spellEnd"/>
      <w:r w:rsidR="00960672" w:rsidRPr="006071F9">
        <w:t xml:space="preserve"> muvafakat ve taahhütnamelerini imzalamaya,  İnşaatla ilgili aplikasyon yaptırmaya, Kadastro Müdürlükleri ile Tapu Sicil Müdürlüklerinde yapılacak </w:t>
      </w:r>
      <w:proofErr w:type="spellStart"/>
      <w:r w:rsidR="00960672" w:rsidRPr="006071F9">
        <w:t>tesbit</w:t>
      </w:r>
      <w:proofErr w:type="spellEnd"/>
      <w:r w:rsidR="00960672" w:rsidRPr="006071F9">
        <w:t xml:space="preserve">, terkin, ifraz, tevhit, parselasyon, aplikasyon ebatlı kroki, röperli kroki, pafta örneği, poligon, röper ve koordinat değerleri ile Kadastro Müdürlükleri ile Tapu Sicil Müdürlüklerinde tüm iş ve işlemleri yapmaya,  ayrıca yapılan inşaatlara elektrik, su, doğalgaz, havagazı ve kanalizasyon bağlatmaya, her türlü sözleşmelerini ilgili resmi ve özel müesseselerde akdetmeye, teminat ve depozitolarını yatırmaya, geri almaya, saat ve sayaçlarını taktırmaya, kontrollerini yaptırmaya, yasal işlemleri benim adıma yapmaya, evrak ve belgeleri imzalamaya, Ayrıca Kültür Varlıkları Ve Müzeler Genel Müdürlüğü, Tabiat Varlıklarını Koruma Genel Müdürlüğü, sair ilgili kurum ve kuruluşlar ile ilgili il ve/veya Şube Müdürlüklerinde, İtfaiye Müdürlüklerinde temsile, imzalanması gereken evrak ve belgelerini tanzim ve imzalamaya, gerekli izin ve ruhsatlarını almaya, ilgili Tapu Sicil Müdürlüğü, Kadastro Müdürlükleri, Belediye Başkanlıkları ile bağlı Birim ve Mercileri nezdinde yapılması gereken iş ve işlemleri yapmaya, evrak imzalamaya, elden evrak alıp vermeye, ayrıca inşaat yapımı için; Mimari Projesini çizdirmeye, ilgili makamlara onaylattırmaya, zemin </w:t>
      </w:r>
      <w:proofErr w:type="spellStart"/>
      <w:r w:rsidR="00960672" w:rsidRPr="006071F9">
        <w:t>etüd</w:t>
      </w:r>
      <w:proofErr w:type="spellEnd"/>
      <w:r w:rsidR="00960672" w:rsidRPr="006071F9">
        <w:t xml:space="preserve"> raporlarını yaptırmaya, imzalattırmaya, çap, kroki, röperli kroki ile ilgili işlemleri yapmaya, onaylattırmaya, bu hususlarda yatırılması gereken vergi, harç ve giderlerini beni temsilen yatırmaya, fazla ve yersiz yatırılanları geri almaya, </w:t>
      </w:r>
      <w:proofErr w:type="spellStart"/>
      <w:r w:rsidR="00960672" w:rsidRPr="006071F9">
        <w:t>ahzu</w:t>
      </w:r>
      <w:proofErr w:type="spellEnd"/>
      <w:r w:rsidR="00960672" w:rsidRPr="006071F9">
        <w:t xml:space="preserve"> kabza, sulh ve ibraya, bu hususlar ile ilgili olarak tarafımdan verilmesi gereken beyanname, muvafakatname ve taahhütnameleri beni temsilen imzalamaya, Kadastro Müdürlükleri nezdinde yapılacak olan iş ve işlemleri takip ve neticelendirmeye, ölçümleri yaptırmaya, bu husus ile ilgili gerekli müracaatlarda bulunmaya, yine inşaat yapımı için taşınmazdaki/taşınmazlardaki diğer hissedarlarından muvafakatname istemeye, tapu kayıtları yazılı bulunan taşınmaz/taşınmazlar ile ilgili olarak Kadastro Müdürlükleri ile diğer ilgili birimlere müracaat ederek taşınmazdaki/taşınmazlardaki hak ve hisse ile ilgili olarak imzalanması gereken evrak ve belgeleri imzalamaya, belediye başkanlıklarından ve odalardan inşaat ruhsatı almaya, sözleşmeler yapmaya, </w:t>
      </w:r>
      <w:proofErr w:type="spellStart"/>
      <w:r w:rsidR="00960672" w:rsidRPr="006071F9">
        <w:t>fesh</w:t>
      </w:r>
      <w:proofErr w:type="spellEnd"/>
      <w:r w:rsidR="00960672" w:rsidRPr="006071F9">
        <w:t xml:space="preserve"> etmeye, her türlü beyanname, muvafakatname ve taahhütlerde bulunmaya, inşaatla ilgili olarak İşveren sıfatıyla Sosyal Güvenlik Kurumuna internet ve elektronik ortamda verilmesi gereken e-bildirge, aylık Prim ve Hizmet Belgesi için Sosyal Güvenlik Kurumuna veya İl Müdürlüklerine başvuruda bulunmaya, e-bildirge sözleşmesini imzalamaya, kullanıcı kodu ve kullanıcı şifresi zarfını kurumdan imza </w:t>
      </w:r>
      <w:r w:rsidR="00960672" w:rsidRPr="006071F9">
        <w:lastRenderedPageBreak/>
        <w:t xml:space="preserve">karşılığında teslim almaya, iş yerinde çalışan sigortalılara ilişkin aylık prim ve hizmet belgesinin internet ortamında kuruma gönderilmesi ve bu konudaki diğer işlemlerin yerine getirilmesi hususunda beni temsile, Sosyal Güvenlik Kurumu ile ilgili girişleri yaptırmaya, S.G.K. nezdinde yapılacak iş ve işlemleri takip ve intaca, bilcümle sular idareleri, elektrik idarelerinde proje onaylattırmaya, sözleşme imzalamaya, Bilcümle büyük şehir belediye başkanlıkları ile diğer ilgili belediye başkanlıklarına müracaat ederek inşaat yapımı için gerekli her türlü işlemleri yapmaya neticelendirmeye, İlgili sular idareleri ile belediye başkanlıklarından TUS için izinler almaya, ruhsatlar almaya, imar durumunu gösteren belgeler almaya, hafriyat izni almaya, ilgili belediye, tapu, Kadastro Müdürlüklerinde yapılması gereken işlemleri yapmaya, otopark, alt yapı, yol katılım ve her türlü beyan ve taahhütlerde bulunmaya, imzalamaya, bilcümle Elektrik, Su ve Doğalgaz idarelerinde veya şirketlerinde dahi temsil ve ilzama, abonelikler tahsis ve tesis ettirmeye, plan ve projeler çizdirip onaylattırmaya, teminat, depozito ve güvence bedelleri yatırmaya, saat ve sayaçları taktırmaya, bozuk olanları değiştirmeye, bu hususlar ile ilgili olarak dahi ilgili kurumlar nezdinde yapılması gereken iş ve işlemleri yapmaya, tahsis veya tesis edilen abonelikleri kullanıma açtırmaya, kapattırmaya, iptal ettirmeye, abonelikleri sona erdirmeye, bunlarla ilgili dilekçeler vermeye, müşterek olan abonelikleri ayırmaya, bu hususlar ile ilgili olarak yapılması gereken tüm iş ve işlemleri işin başından sonuna kadar tam bir yetki ile ifa ve ikmale, keza iş bu taşınmaz/taşınmazlar ile  ilgili olarak 634 sayılı Kat Mülkiyeti Kanunu hükümleri gereğince dilediği şekil ve koşullarda kat irtifakı veya kat mülkiyeti tesisine, </w:t>
      </w:r>
      <w:proofErr w:type="spellStart"/>
      <w:r w:rsidR="00960672" w:rsidRPr="006071F9">
        <w:t>bugune</w:t>
      </w:r>
      <w:proofErr w:type="spellEnd"/>
      <w:r w:rsidR="00960672" w:rsidRPr="006071F9">
        <w:t xml:space="preserve"> kadar kurulmuş ve bundan sonra kurulacak olan kat irtifakı veya kat mülkiyetini bozmaya, terkin etmeye, yeniden tesisine, kurulmuş veya kurulacak kat irtifakını kat mülkiyetine çevirmeye, liste yönetim planı, proje, kroki ve fotoğraflarını tasdik ettirmeye, belgelerini imzalamaya, bunları değiştirmeye ve yeniden tasdik ettirmeye, dilediği arsa payı üzerinde dilediği bağımsız bölümü adıma  seçmeye, eklenti ve ortak yerler üzerinde gerekli hisse taksimatı yaptırmaya, istediği eklentiyi istediği bağımsız bölüme tahsis etmeye, ortak yerlerden yararlanma şeklini belirlemeye, cins tashihi yaptırmaya, bedelli veya bedelsiz olarak ilgili belediye veya diğer kurumlar lehine yola ve yeşil alana terke, takrirlerini vermeye, ilgili tapu sicil müdürlüğü önünde tescil talebinde bulunmaya, tesciline, defterleri imzalamaya, (İskan) kullanma ve diğer bilumum ruhsatları ilgili mercilerden almaya ve imzalamaya, yönetimde temsile, her türlü vergi, resim ve harçlarını ödemeye, itiraza, iade edilecek kısımlarını almaya, tebliğ ve tebellüğe, beyannamelerini vermeye, Tapu, nüfus ve diğer kayıtlardaki her türlü yanlışlıkları idari yollardan düzelttirmeye, belirttiğim konularla ilgili benim yapmam  gerekli her türlü yasal ve özel işlemleri tüm resmi makam ve merciler önünde yapmaya ve imzalamaya, yine  bu gayrimenkul ile ilgili olarak 4708 sayılı Yapı Denetimi kanununa göre yapı denetim şirketleri ile yapı denetim hizmet sözleşmeleri </w:t>
      </w:r>
      <w:proofErr w:type="spellStart"/>
      <w:r w:rsidR="00960672" w:rsidRPr="006071F9">
        <w:t>akt</w:t>
      </w:r>
      <w:proofErr w:type="spellEnd"/>
      <w:r w:rsidR="00960672" w:rsidRPr="006071F9">
        <w:t xml:space="preserve"> ve imzalamaya, şartlarını </w:t>
      </w:r>
      <w:proofErr w:type="spellStart"/>
      <w:r w:rsidR="00960672" w:rsidRPr="006071F9">
        <w:t>tesbite</w:t>
      </w:r>
      <w:proofErr w:type="spellEnd"/>
      <w:r w:rsidR="00960672" w:rsidRPr="006071F9">
        <w:t xml:space="preserve">, gerektiğinde yapılan sözleşmeleri  fesih etmeye, </w:t>
      </w:r>
      <w:proofErr w:type="spellStart"/>
      <w:r w:rsidR="00960672" w:rsidRPr="006071F9">
        <w:t>fesihnameleri</w:t>
      </w:r>
      <w:proofErr w:type="spellEnd"/>
      <w:r w:rsidR="00960672" w:rsidRPr="006071F9">
        <w:t xml:space="preserve">  imzalamaya, yeniden dilediği şekilde sözleşmeler </w:t>
      </w:r>
      <w:proofErr w:type="spellStart"/>
      <w:r w:rsidR="00960672" w:rsidRPr="006071F9">
        <w:t>akd</w:t>
      </w:r>
      <w:proofErr w:type="spellEnd"/>
      <w:r w:rsidR="00960672" w:rsidRPr="006071F9">
        <w:t xml:space="preserve"> ve imzalamaya, yapı denetim firmalarının alacağı </w:t>
      </w:r>
      <w:proofErr w:type="spellStart"/>
      <w:r w:rsidR="00960672" w:rsidRPr="006071F9">
        <w:t>hakediş</w:t>
      </w:r>
      <w:proofErr w:type="spellEnd"/>
      <w:r w:rsidR="00960672" w:rsidRPr="006071F9">
        <w:t xml:space="preserve"> raporlarını imzaya, </w:t>
      </w:r>
      <w:proofErr w:type="spellStart"/>
      <w:r w:rsidR="00960672" w:rsidRPr="006071F9">
        <w:t>hakediş</w:t>
      </w:r>
      <w:proofErr w:type="spellEnd"/>
      <w:r w:rsidR="00960672" w:rsidRPr="006071F9">
        <w:t xml:space="preserve"> bedellerini ödemeye, iadesi gerekenleri  geri almaya, </w:t>
      </w:r>
      <w:proofErr w:type="spellStart"/>
      <w:r w:rsidR="00960672" w:rsidRPr="006071F9">
        <w:t>ahzu</w:t>
      </w:r>
      <w:proofErr w:type="spellEnd"/>
      <w:r w:rsidR="00960672" w:rsidRPr="006071F9">
        <w:t xml:space="preserve"> kabza, feragate, sulh ve ibraya, inşaatın her aşamasında vekilimiz olarak denetlemeye, denetim </w:t>
      </w:r>
      <w:proofErr w:type="spellStart"/>
      <w:r w:rsidR="00960672" w:rsidRPr="006071F9">
        <w:t>tesbit</w:t>
      </w:r>
      <w:proofErr w:type="spellEnd"/>
      <w:r w:rsidR="00960672" w:rsidRPr="006071F9">
        <w:t xml:space="preserve"> tutanaklarını imza etmeye, yapı denetim şirketlerini ibra etmeye, bu hususlardaki her türlü iş ve işlemleri başından sonuna kadar takip ve neticelendirmeye, bu konu ile ilgili olarak her türlü beyan, taahhüt, muvafakat, ibra, dilekçe, sözleşme evrak ve </w:t>
      </w:r>
      <w:proofErr w:type="spellStart"/>
      <w:r w:rsidR="00960672" w:rsidRPr="006071F9">
        <w:t>sicilatlarını</w:t>
      </w:r>
      <w:proofErr w:type="spellEnd"/>
      <w:r w:rsidR="00960672" w:rsidRPr="006071F9">
        <w:t xml:space="preserve"> tanzim ve imzalamaya, bu hususlarda yapılması gereken her türlü iş ve işlemleri yapmaya, takip etmeye ve imzası ile neticelendirmeye, </w:t>
      </w:r>
      <w:r w:rsidR="00960672" w:rsidRPr="006071F9">
        <w:rPr>
          <w:b/>
          <w:bCs/>
        </w:rPr>
        <w:t xml:space="preserve">--KEZA-- KAT MÜLKİYETİ : </w:t>
      </w:r>
      <w:r w:rsidR="00383519" w:rsidRPr="006071F9">
        <w:rPr>
          <w:b/>
          <w:bCs/>
        </w:rPr>
        <w:t>Sahibi ve hissedarı bulunduğum</w:t>
      </w:r>
      <w:r w:rsidR="00383519">
        <w:rPr>
          <w:b/>
          <w:bCs/>
        </w:rPr>
        <w:t xml:space="preserve"> veya bulunacağım </w:t>
      </w:r>
      <w:r w:rsidR="00CD5420" w:rsidRPr="00AA65A6">
        <w:rPr>
          <w:rStyle w:val="statikalan"/>
          <w:b/>
          <w:bCs/>
          <w:color w:val="424242"/>
          <w:bdr w:val="none" w:sz="0" w:space="0" w:color="auto" w:frame="1"/>
          <w:shd w:val="clear" w:color="auto" w:fill="FFFFFF"/>
        </w:rPr>
        <w:t xml:space="preserve">Ankara </w:t>
      </w:r>
      <w:r w:rsidR="00CD5420">
        <w:rPr>
          <w:rStyle w:val="statikalan"/>
          <w:b/>
          <w:bCs/>
          <w:color w:val="424242"/>
          <w:bdr w:val="none" w:sz="0" w:space="0" w:color="auto" w:frame="1"/>
          <w:shd w:val="clear" w:color="auto" w:fill="FFFFFF"/>
        </w:rPr>
        <w:t xml:space="preserve">ili Keçiören ilçesi, </w:t>
      </w:r>
      <w:proofErr w:type="spellStart"/>
      <w:r w:rsidR="00CD5420">
        <w:rPr>
          <w:rStyle w:val="statikalan"/>
          <w:b/>
          <w:bCs/>
          <w:color w:val="424242"/>
          <w:bdr w:val="none" w:sz="0" w:space="0" w:color="auto" w:frame="1"/>
          <w:shd w:val="clear" w:color="auto" w:fill="FFFFFF"/>
        </w:rPr>
        <w:t>Şenyuva</w:t>
      </w:r>
      <w:proofErr w:type="spellEnd"/>
      <w:r w:rsidR="00CD5420">
        <w:rPr>
          <w:rStyle w:val="statikalan"/>
          <w:b/>
          <w:bCs/>
          <w:color w:val="424242"/>
          <w:bdr w:val="none" w:sz="0" w:space="0" w:color="auto" w:frame="1"/>
          <w:shd w:val="clear" w:color="auto" w:fill="FFFFFF"/>
        </w:rPr>
        <w:t xml:space="preserve"> mahallesinde kain tapunun 91981 ada 3 sayılı</w:t>
      </w:r>
      <w:r w:rsidR="00383519" w:rsidRPr="006071F9">
        <w:rPr>
          <w:b/>
          <w:bCs/>
        </w:rPr>
        <w:t xml:space="preserve"> parseli teşkil eden taşınmaz / taşınmazlarım</w:t>
      </w:r>
      <w:r w:rsidR="00034CEF" w:rsidRPr="006071F9">
        <w:rPr>
          <w:b/>
          <w:bCs/>
        </w:rPr>
        <w:t xml:space="preserve"> </w:t>
      </w:r>
      <w:r w:rsidR="00960672" w:rsidRPr="006071F9">
        <w:t xml:space="preserve">ile ilgili olarak 634 Sayılı Kat Mülkiyeti Kanununun hükümleri gereğince dilediği şekil ve koşullarda hisseli veya müstakil olarak kat irtifakı veya kat mülkiyeti tesisine, </w:t>
      </w:r>
      <w:proofErr w:type="spellStart"/>
      <w:r w:rsidR="00960672" w:rsidRPr="006071F9">
        <w:t>bugune</w:t>
      </w:r>
      <w:proofErr w:type="spellEnd"/>
      <w:r w:rsidR="00960672" w:rsidRPr="006071F9">
        <w:t xml:space="preserve"> kadar kurulmuş ve bundan sonra kurulacak olan kat irtifakı veya kat mülkiyetini bozmaya, terkin etmeye,  yeniden tesisine, kurulmuş veya kurulacak kat irtifakını kat </w:t>
      </w:r>
      <w:r w:rsidR="00960672" w:rsidRPr="006071F9">
        <w:lastRenderedPageBreak/>
        <w:t xml:space="preserve">mülkiyetine çevirmeye, hazırlanacak  senedi  tapu sicil müdürü veya yetkili tapu memuru önünde imzalayarak tescil talebinde bulunmaya, tapu kayıt defter ve sicilini imzaya,  liste beyanı yapmaya, yönetim planı, proje, kroki ve fotoğraflarını tasdik ettirmeye, proje tadili yaptırmaya, belgelerini imzalamaya, bunları değiştirmeye ve yeniden tasdik ettirmeye, bağımsız bölümlerin arsa paylarını </w:t>
      </w:r>
      <w:proofErr w:type="spellStart"/>
      <w:r w:rsidR="00960672" w:rsidRPr="006071F9">
        <w:t>tesbite</w:t>
      </w:r>
      <w:proofErr w:type="spellEnd"/>
      <w:r w:rsidR="00960672" w:rsidRPr="006071F9">
        <w:t>, gerektiğinde bunlar üzerinde değişiklik ve düzeltmeler yapmaya, dilediği bağımsız bölümü adıma  seçmeye, eklenti ve ortak yerler üzerinde gerekli hisse taksimatı yaptırmaya, istediği eklentiyi istediği bağımsız bölüme tahsis etmeye, ortak yerlerden yararlanma şeklini belirlemeye, cins tashihi yaptırmaya, ana taşınmaz mal üzerine bağımsız bölümler ilavesi için  gerekli işlemleri yapmaya, iskan belgesi almaya, bedelli veya bedelsiz olarak ilgili belediye lehine yola ve yeşil alana terke, takrirlerini vermeye, ilgili tapu sicil müdürlüğü önünde tescil talebinde bulunmaya, tesciline, defterleri imzalamaya, kullanma ve diğer bilumum ruhsatları ilgili mercilerden almaya, yönetimde temsile, her türlü vergi ve harçlarını ödemeye, itiraza, iade edilecek kısımlarını almaya, tebliğ ve tebellüğe, bu konuda adıma her türlü  beyanname, taahhüt, muvafakat ve dilekçeler vermeye, tapu, nüfus ve diğer kayıtlardaki her türlü yanlışlıkları idari yollardan düzelttirmeye, bu hususlarda yapılması gereken her türlü iş ve işlemleri yapmaya, takip etmeye ve imzası ile neticelendirmeye, bu vekaletnamedeki yetkilerin bir kısmı veya tamamı ile başkalarını tevkil, teşrik ve azle,</w:t>
      </w:r>
      <w:r w:rsidR="00B847C0" w:rsidRPr="00B847C0">
        <w:rPr>
          <w:rFonts w:asciiTheme="minorHAnsi" w:eastAsiaTheme="minorHAnsi" w:hAnsiTheme="minorHAnsi" w:cstheme="minorBidi"/>
          <w:b/>
          <w:bCs/>
          <w:color w:val="424242"/>
          <w:sz w:val="27"/>
          <w:szCs w:val="27"/>
          <w:bdr w:val="none" w:sz="0" w:space="0" w:color="auto" w:frame="1"/>
          <w:shd w:val="clear" w:color="auto" w:fill="FFFFFF"/>
          <w:lang w:eastAsia="en-US"/>
        </w:rPr>
        <w:t xml:space="preserve"> </w:t>
      </w:r>
      <w:r w:rsidR="00B847C0" w:rsidRPr="00B847C0">
        <w:rPr>
          <w:b/>
          <w:bCs/>
        </w:rPr>
        <w:t>--KEZA-- KENTSEL DÖNÜŞÜM İŞLEMLERİ: Sahibi ve hissedarı bulunduğum veya bulunacağım </w:t>
      </w:r>
      <w:r w:rsidR="00CD5420" w:rsidRPr="00AA65A6">
        <w:rPr>
          <w:rStyle w:val="statikalan"/>
          <w:b/>
          <w:bCs/>
          <w:color w:val="424242"/>
          <w:bdr w:val="none" w:sz="0" w:space="0" w:color="auto" w:frame="1"/>
          <w:shd w:val="clear" w:color="auto" w:fill="FFFFFF"/>
        </w:rPr>
        <w:t xml:space="preserve">Ankara </w:t>
      </w:r>
      <w:r w:rsidR="00CD5420">
        <w:rPr>
          <w:rStyle w:val="statikalan"/>
          <w:b/>
          <w:bCs/>
          <w:color w:val="424242"/>
          <w:bdr w:val="none" w:sz="0" w:space="0" w:color="auto" w:frame="1"/>
          <w:shd w:val="clear" w:color="auto" w:fill="FFFFFF"/>
        </w:rPr>
        <w:t xml:space="preserve">ili Keçiören ilçesi, </w:t>
      </w:r>
      <w:proofErr w:type="spellStart"/>
      <w:r w:rsidR="00CD5420">
        <w:rPr>
          <w:rStyle w:val="statikalan"/>
          <w:b/>
          <w:bCs/>
          <w:color w:val="424242"/>
          <w:bdr w:val="none" w:sz="0" w:space="0" w:color="auto" w:frame="1"/>
          <w:shd w:val="clear" w:color="auto" w:fill="FFFFFF"/>
        </w:rPr>
        <w:t>Şenyuva</w:t>
      </w:r>
      <w:proofErr w:type="spellEnd"/>
      <w:r w:rsidR="00CD5420">
        <w:rPr>
          <w:rStyle w:val="statikalan"/>
          <w:b/>
          <w:bCs/>
          <w:color w:val="424242"/>
          <w:bdr w:val="none" w:sz="0" w:space="0" w:color="auto" w:frame="1"/>
          <w:shd w:val="clear" w:color="auto" w:fill="FFFFFF"/>
        </w:rPr>
        <w:t xml:space="preserve"> mahallesinde kain tapunun 91981 ada 3 sayılı</w:t>
      </w:r>
      <w:r w:rsidR="00B847C0" w:rsidRPr="00B847C0">
        <w:rPr>
          <w:b/>
          <w:bCs/>
        </w:rPr>
        <w:t xml:space="preserve"> parseli teşkil eden taşınmaz ile İlgili olarak </w:t>
      </w:r>
      <w:r w:rsidR="00B847C0" w:rsidRPr="00B847C0">
        <w:t xml:space="preserve">6306 sayılı Afet Riski Altındaki Alanların Dönüştürülmesi Hakkındaki Kanun ve bu kanun uygulamasına yönelik yönetmelikler çerçevesinde adıma riskli yapı tespit raporu almak için yetkili kuruluşlara başvurmaya, riskli yapı tespit raporunu T.C. Çevre ve Şehircilik Bakanlığı Altyapı ve Kentsel Dönüşüm Müdürlüğünden onaylatmaya, riskli yapı tespit raporuna itiraz etmeyeceğime dair adıma dilekçe vermeye, Belediye Başkanlıkları, Tapu Müdürlükleri, Noterler ve tüm resmi kurum ve kuruluş harçları için T.C. Çevre ve Şehircilik Bakanlığı Altyapı ve Kentsel Dönüşüm Müdürlüğünden MUAFİYET yazısı çıkartmaya, 6306 sayılı Kanun kapsamında adıma kentsel dönüşüm kira yardımı başvurusu yapmaya, çıkartmaya, alınmış kira raporlarına itiraz etmeye, bina değerinin tespiti raporunu almak için yetkili kurum ve kuruluşlara başvurmaya, alınmış bina değeri raporlarına itiraz etmeye, kabule, itiraz hakkından feragate, ilgili noterlikler, tüm Belediye Başkanlıkları ve tüm Tapu Müdürlüklerinde 6306 sayılı Kanun çerçevesinde her türlü işlemleri yapmaya, taahhütname ve muvafakatname imzalamaya, dilekçe vermeye, harç ödemeye, resmi belge almaya, arşivden adıma proje çıkarmaya, Ulusal Adres Veri Tabanından (UAVT) taşınmazlar için kayıt çıkarmaya, Nüfus Müdürlüklerine </w:t>
      </w:r>
      <w:proofErr w:type="spellStart"/>
      <w:r w:rsidR="00B847C0" w:rsidRPr="00B847C0">
        <w:t>mürcaatla</w:t>
      </w:r>
      <w:proofErr w:type="spellEnd"/>
      <w:r w:rsidR="00B847C0" w:rsidRPr="00B847C0">
        <w:t xml:space="preserve"> adıma Yerleşim Yeri Belgesi almaya, 6306 sayılı Kanun ve bu Kanun hükümlerince yayımlanan Yönetmelik, Genelge, Tüzük ve Özelgeler kapsamında yapılacak tüm iş ve işlemlerde kendi imzası ile beni temsile, ihtarname, ihbarname ve İbraname keşidesine, tebliğ etmeye, tebellüğ ettiklerine cevap vermeye, elden evrak tebliğ ve tebellüğüne, kayıt ve suretler çıkarmaya, dosyalan tetkike T.C. Çevre ve Şehircilik Bakanlığı Altyapı ve Kentsel Dönüşüm Müdürlüğü ile bu konularda kurulmuş ve bundan sonra kurulacak Bakanlığa bağlı organlar nezdinde beni temsile, riskli binanın yıkımı ile ilgili her türlü işlemi yapmaya, resmi ve özel yıkım şirketlerini yetkili kılmaya, Belediyelerden ve resmi kurumlardan binanın yıkımı için ruhsat almaya, her türlü yıkım için resmi talepte bulunmaya, bu konularda alınacak kararlar için beni temsile, alınacak bina ortak karar protokolünü imzalamaya, tutanakları imzalamaya, gerekirse kararlara itiraza, gerekli yasal işlemleri takip ve neticelendirmeye, 6306 sayılı Kanun ve bu Kanun kapsamında yayımlanan mevzuat hükümleri çerçevesinde Valilikler, Kaymakamlıklar, Belediyeler ve bunlara bağlı resmi kurumlarda adıma işlem yapmaya, taleplerde bulunmaya, ve yine niteliklerini belirttiğim taşınmazlar ile ilgili olarak her türlü takyidatları, şerhleri, </w:t>
      </w:r>
      <w:proofErr w:type="spellStart"/>
      <w:r w:rsidR="00B847C0" w:rsidRPr="00B847C0">
        <w:t>muhdesatları</w:t>
      </w:r>
      <w:proofErr w:type="spellEnd"/>
      <w:r w:rsidR="00B847C0" w:rsidRPr="00B847C0">
        <w:t xml:space="preserve"> ilgili Tapu ve Kadastro Müdürlüklerine, Vakıflar Müdürlüklerine müracaatla kaldırmaya, temiz kağıtlarını almaya, yatırılması gereken her türlü </w:t>
      </w:r>
      <w:r w:rsidR="00B847C0" w:rsidRPr="00B847C0">
        <w:lastRenderedPageBreak/>
        <w:t xml:space="preserve">vergi, rüsum ve harçlarını yatırmaya, fazla yatanları talep ile geri almaya, </w:t>
      </w:r>
      <w:proofErr w:type="spellStart"/>
      <w:r w:rsidR="00B847C0" w:rsidRPr="00B847C0">
        <w:t>ahzu</w:t>
      </w:r>
      <w:proofErr w:type="spellEnd"/>
      <w:r w:rsidR="00B847C0" w:rsidRPr="00B847C0">
        <w:t xml:space="preserve"> kabza, ilgili Tapu Sicil ve Kadastro Müdürlüklerinde yapılması gereken tüm iş ve işlemleri başından sonuna kadar takip tanzim ve imzalamaya, bu hususlarla ilgili olarak düzenlenecek olan tüm resmi evrak ve belgelerin tamamını tanzim ve imzalamaya, iş bu vekaletnameden kayıt ve suretler almaya, çıkartmaya, bu hususlarda yapılması gereken her türlü iş ve işlemleri yapmaya, takip etmeye ve imzası ile neticelendirmeye,</w:t>
      </w:r>
      <w:r w:rsidR="00B847C0" w:rsidRPr="00B847C0">
        <w:rPr>
          <w:b/>
          <w:bCs/>
        </w:rPr>
        <w:t>--KEZA-- </w:t>
      </w:r>
      <w:r w:rsidR="00B847C0" w:rsidRPr="00B847C0">
        <w:t> </w:t>
      </w:r>
      <w:r w:rsidR="00B847C0" w:rsidRPr="00B847C0">
        <w:rPr>
          <w:b/>
          <w:bCs/>
        </w:rPr>
        <w:t>DAVA VEKALETNAMESİ : </w:t>
      </w:r>
      <w:r w:rsidR="00CD5420" w:rsidRPr="00AA65A6">
        <w:rPr>
          <w:rStyle w:val="statikalan"/>
          <w:b/>
          <w:bCs/>
          <w:color w:val="424242"/>
          <w:bdr w:val="none" w:sz="0" w:space="0" w:color="auto" w:frame="1"/>
          <w:shd w:val="clear" w:color="auto" w:fill="FFFFFF"/>
        </w:rPr>
        <w:t xml:space="preserve">Ankara </w:t>
      </w:r>
      <w:r w:rsidR="00CD5420">
        <w:rPr>
          <w:rStyle w:val="statikalan"/>
          <w:b/>
          <w:bCs/>
          <w:color w:val="424242"/>
          <w:bdr w:val="none" w:sz="0" w:space="0" w:color="auto" w:frame="1"/>
          <w:shd w:val="clear" w:color="auto" w:fill="FFFFFF"/>
        </w:rPr>
        <w:t xml:space="preserve">ili Keçiören ilçesi, </w:t>
      </w:r>
      <w:proofErr w:type="spellStart"/>
      <w:r w:rsidR="00CD5420">
        <w:rPr>
          <w:rStyle w:val="statikalan"/>
          <w:b/>
          <w:bCs/>
          <w:color w:val="424242"/>
          <w:bdr w:val="none" w:sz="0" w:space="0" w:color="auto" w:frame="1"/>
          <w:shd w:val="clear" w:color="auto" w:fill="FFFFFF"/>
        </w:rPr>
        <w:t>Şenyuva</w:t>
      </w:r>
      <w:proofErr w:type="spellEnd"/>
      <w:r w:rsidR="00CD5420">
        <w:rPr>
          <w:rStyle w:val="statikalan"/>
          <w:b/>
          <w:bCs/>
          <w:color w:val="424242"/>
          <w:bdr w:val="none" w:sz="0" w:space="0" w:color="auto" w:frame="1"/>
          <w:shd w:val="clear" w:color="auto" w:fill="FFFFFF"/>
        </w:rPr>
        <w:t xml:space="preserve"> mahallesinde kain tapunun 91981 ada 3 sayılı</w:t>
      </w:r>
      <w:r w:rsidR="00B847C0" w:rsidRPr="00B847C0">
        <w:t xml:space="preserve"> parseli teşkil eden taşınmaz ile ilgili olarak, Leh ve aleyhimde açılmış veya açılacak bilumum dava ve takiplerden dolayı T.C. Mahkemelerinin meclislerinin, daire ve kurumlarının her bölüm ve derecesinde her sıfat tarik ve suretle beni temsile, haklarımı korumayı temin, müdafaa ve muhafazası için uygun göreceği bütün işlemleri takip etmeye, sonuçlandırmaya, dava açmaya, gerektiğinde yeniden dava açmaya, gereken dilekçe ve belgeleri yazıp imzalayarak ilgili olduğu daire ve kuruma vermeye, tebliğ ve tebellüğe, kararların açıklanmasını ve düzeltilmesini istemeye, istinaf yoluna başvurmaya, davayı temyize, Bölge Adliye Mahkemeleri, Bölge İdare Mahkemeleri, Yargıtay, Danıştay ve diğer idari, mali ve yargı kurumlarında temsile ve duruşma talebinde bulunmaya, karar düzeltilmesi talebinde bulunmaya, tanıkları dinletmeye, şikayette bulunmaya, şikayetten vazgeçmeye, Anayasa Mahkemesinde bireysel başvuru hakkımı kullanarak dava açmaya, Avrupa İnsan Hakları Mahkemesi´nde dava açmaya, bu davaları takip etmeye, sonuçlandırmaya, bilirkişi, muhasip, hakem tayin ve reddine, keşif talebine, raporlara itiraza, tespit yaptırmaya, ihtarname, ihbarname, protesto çekmeye ve cevap vermeye, fesih ihbarında bulunmaya, ilamlar ve kararların tamamının uygulanmasını sağlamaya, duruşma dışı tutulma talebinde bulunmaya, ihtiyati ve icrai haciz ve tedbir kararları almaya, tedbir ve haciz koydurmaya, icra takiplerinde pey sürmeye, AHZU </w:t>
      </w:r>
      <w:proofErr w:type="spellStart"/>
      <w:r w:rsidR="00B847C0" w:rsidRPr="00B847C0">
        <w:t>KABZ'a</w:t>
      </w:r>
      <w:proofErr w:type="spellEnd"/>
      <w:r w:rsidR="00B847C0" w:rsidRPr="00B847C0">
        <w:t xml:space="preserve">, benim dışımda devam edecek duruşmalara katılmaya, </w:t>
      </w:r>
      <w:proofErr w:type="spellStart"/>
      <w:r w:rsidR="00B847C0" w:rsidRPr="00B847C0">
        <w:t>CMK´nun</w:t>
      </w:r>
      <w:proofErr w:type="spellEnd"/>
      <w:r w:rsidR="00B847C0" w:rsidRPr="00B847C0">
        <w:t xml:space="preserve"> ilgili maddeleri uyarınca uzlaşmaya, uzlaşmaları kabul veya redde, CMK gereğince hükmün açıklanmasının geri bırakılmasını ve ertelenmesini talep etmeye, yabancı ülkelerden verilmiş mahkeme kararlarının tanınması ve tenfizini istemeye, adli sicil kaydımı ve arşiv bilgilerimi talep edip almaya, mal beyanında bulunmaya, sulh olmaya, Hakimleri redde, davanın tamamını ıslah etmeye, yemin teklif etmeye, yemini kabul iade ve redde, haczi kaldırmaya, iflasımı istemeye, tahkim ve hakem sözleşmesi yapmaya, konkordato veya sermaye şirketleri ve kooperatiflerin uzlaşma yolu ile yeniden yapılandırılması teklifinde bulunmaya ve bunlara muvafakat vermeye, alternatif uyuşmazlık çözüm yollarına başvurmaya, arabuluculuk yoluna başvurmaya, arabulucu seçmeye, arabuluculuk sürecinde ve müzakerelerde beni tam yetki ile temsile, dilerse süreci sona erdirmeye, her türlü tutanak ve anlaşma belgelerini imzaya, takip ve sonuçlandırmaya, davadan veya kanun yollarından feragat etmeye, feragati kabule, karşı tarafı ibra ve davasını kabul etmeye, yargılamanın iadesi yoluna gitmeye, hakimlerin fiilleri sebebi ile devlet aleyhine tazminat davası açmaya, </w:t>
      </w:r>
      <w:proofErr w:type="spellStart"/>
      <w:r w:rsidR="00B847C0" w:rsidRPr="00B847C0">
        <w:t>İzale'i</w:t>
      </w:r>
      <w:proofErr w:type="spellEnd"/>
      <w:r w:rsidR="00B847C0" w:rsidRPr="00B847C0">
        <w:t xml:space="preserve"> </w:t>
      </w:r>
      <w:proofErr w:type="spellStart"/>
      <w:r w:rsidR="00B847C0" w:rsidRPr="00B847C0">
        <w:t>Şuyu</w:t>
      </w:r>
      <w:proofErr w:type="spellEnd"/>
      <w:r w:rsidR="00B847C0" w:rsidRPr="00B847C0">
        <w:t xml:space="preserve"> Satış Memurluklarında satış talebinde bulunmaya, teminat yatırmaya, pey sürmeye, teminatı iade almaya, satış talebinden vazgeçmeye, gerektiğinde Noterliklere müracaatla adıma Mirasçılık Belgesi talep etmeye, düzenlenmiş Mirasçılık Belgelerini teslim almaya, gerektiğinde adıma avukat veya avukatlar tayin etmeye, avukatlara yetki vermeye, vekalet vermeye, avukatlar ile vekalet ve ücret sözleşmeleri yapmaya, bu vekaletnamedeki yetkilerin bir kısmı veya tamamı ile başkalarını tevkil, teşrik ve azle, bu vekaletnamede yazılı yetkilerden Avukatlık Kanunu 35. maddesi uyarınca avukatlar tarafından kullanılması zorunlu yetkilerin münhasıran avukatlarca kullanılması koşuluyla </w:t>
      </w:r>
      <w:r w:rsidR="00B847C0" w:rsidRPr="00B847C0">
        <w:rPr>
          <w:b/>
          <w:bCs/>
        </w:rPr>
        <w:t xml:space="preserve"> </w:t>
      </w:r>
      <w:r w:rsidR="00B847C0">
        <w:rPr>
          <w:b/>
          <w:bCs/>
        </w:rPr>
        <w:t xml:space="preserve">bu yetkilerin tamamı veya bir kısmı ile başkalarını dahi tevkil teşrik ve azle </w:t>
      </w:r>
      <w:r w:rsidR="00960672" w:rsidRPr="006071F9">
        <w:rPr>
          <w:rStyle w:val="vekaletnameornekyetki"/>
          <w:b/>
          <w:bCs/>
        </w:rPr>
        <w:t xml:space="preserve">yetkili vekilim ile aramızdaki mutabakat sonucu vekalet sözleşmesi kurulmuş olduğundan, iş bu vekaletnamenin fiilen teslimi yerine geçmek üzere, TNBBS Elektronik arşivine taranmasını, vekilin talebi halinde elektronik arşivden çıktısının alınarak Noterlik işlemlerinde dayanak olarak kullanılmasını kabulle, işlemin yapıldığı noterlik ile diğer noterlik dairelerinden fiziki veya elektronik arşivden örnek almaya bu yetkilerin tamamı veya bir kısmı ile başkalarını </w:t>
      </w:r>
      <w:r w:rsidR="00960672" w:rsidRPr="006071F9">
        <w:rPr>
          <w:rStyle w:val="vekaletnameornekyetki"/>
          <w:b/>
          <w:bCs/>
        </w:rPr>
        <w:lastRenderedPageBreak/>
        <w:t xml:space="preserve">dahi tevkil teşrik ve azle </w:t>
      </w:r>
      <w:r w:rsidR="00960672" w:rsidRPr="006071F9">
        <w:t xml:space="preserve"> yetkili olmak üzere</w:t>
      </w:r>
      <w:r w:rsidR="00034CEF" w:rsidRPr="006071F9">
        <w:t xml:space="preserve"> </w:t>
      </w:r>
      <w:r w:rsidR="00861BA4" w:rsidRPr="006071F9">
        <w:t>…………………………</w:t>
      </w:r>
      <w:r w:rsidR="0025694E" w:rsidRPr="006071F9">
        <w:t xml:space="preserve"> </w:t>
      </w:r>
      <w:r w:rsidR="00936D51" w:rsidRPr="006071F9">
        <w:t xml:space="preserve">  </w:t>
      </w:r>
      <w:proofErr w:type="gramStart"/>
      <w:r w:rsidR="00960672" w:rsidRPr="006071F9">
        <w:t>tarafım</w:t>
      </w:r>
      <w:r w:rsidR="00BA344F" w:rsidRPr="006071F9">
        <w:t>ız</w:t>
      </w:r>
      <w:r w:rsidR="00960672" w:rsidRPr="006071F9">
        <w:t>dan</w:t>
      </w:r>
      <w:proofErr w:type="gramEnd"/>
      <w:r w:rsidR="00960672" w:rsidRPr="006071F9">
        <w:t xml:space="preserve"> vekil tayin edildi</w:t>
      </w:r>
      <w:r w:rsidR="00B847C0">
        <w:t>.</w:t>
      </w:r>
    </w:p>
    <w:p w14:paraId="2A50264A" w14:textId="77777777" w:rsidR="002C381A" w:rsidRPr="006071F9" w:rsidRDefault="002C381A" w:rsidP="00960672">
      <w:pPr>
        <w:jc w:val="both"/>
        <w:rPr>
          <w:sz w:val="24"/>
          <w:szCs w:val="24"/>
        </w:rPr>
      </w:pPr>
    </w:p>
    <w:sectPr w:rsidR="002C381A" w:rsidRPr="006071F9" w:rsidSect="00C60EE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672"/>
    <w:rsid w:val="00034CEF"/>
    <w:rsid w:val="000B232E"/>
    <w:rsid w:val="00177CA2"/>
    <w:rsid w:val="00217A93"/>
    <w:rsid w:val="0025694E"/>
    <w:rsid w:val="002C381A"/>
    <w:rsid w:val="002C471B"/>
    <w:rsid w:val="003537C1"/>
    <w:rsid w:val="003601E1"/>
    <w:rsid w:val="00383519"/>
    <w:rsid w:val="00392D31"/>
    <w:rsid w:val="005F5E7E"/>
    <w:rsid w:val="006071F9"/>
    <w:rsid w:val="006107B6"/>
    <w:rsid w:val="006D2106"/>
    <w:rsid w:val="007531A2"/>
    <w:rsid w:val="007B4C8E"/>
    <w:rsid w:val="00861BA4"/>
    <w:rsid w:val="00936D51"/>
    <w:rsid w:val="00960672"/>
    <w:rsid w:val="009D7F89"/>
    <w:rsid w:val="00A9428A"/>
    <w:rsid w:val="00AA65A6"/>
    <w:rsid w:val="00B61D5B"/>
    <w:rsid w:val="00B847C0"/>
    <w:rsid w:val="00B96114"/>
    <w:rsid w:val="00BA344F"/>
    <w:rsid w:val="00BB5045"/>
    <w:rsid w:val="00C60EE5"/>
    <w:rsid w:val="00CD5420"/>
    <w:rsid w:val="00D34C2C"/>
    <w:rsid w:val="00E1266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33AC8"/>
  <w15:docId w15:val="{073AEF08-1677-47E4-8A99-2C799675B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10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960672"/>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vekaletnameornekyetki">
    <w:name w:val="vekaletnameornekyetki"/>
    <w:basedOn w:val="VarsaylanParagrafYazTipi"/>
    <w:rsid w:val="00960672"/>
  </w:style>
  <w:style w:type="character" w:customStyle="1" w:styleId="statikalan">
    <w:name w:val="statikalan"/>
    <w:basedOn w:val="VarsaylanParagrafYazTipi"/>
    <w:rsid w:val="006071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7341263">
      <w:bodyDiv w:val="1"/>
      <w:marLeft w:val="0"/>
      <w:marRight w:val="0"/>
      <w:marTop w:val="0"/>
      <w:marBottom w:val="0"/>
      <w:divBdr>
        <w:top w:val="none" w:sz="0" w:space="0" w:color="auto"/>
        <w:left w:val="none" w:sz="0" w:space="0" w:color="auto"/>
        <w:bottom w:val="none" w:sz="0" w:space="0" w:color="auto"/>
        <w:right w:val="none" w:sz="0" w:space="0" w:color="auto"/>
      </w:divBdr>
      <w:divsChild>
        <w:div w:id="2127656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3352</Words>
  <Characters>19111</Characters>
  <Application>Microsoft Office Word</Application>
  <DocSecurity>0</DocSecurity>
  <Lines>159</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ÖZLEM SAHAN</dc:creator>
  <cp:keywords/>
  <dc:description/>
  <cp:lastModifiedBy>ÖZLEM SAHAN</cp:lastModifiedBy>
  <cp:revision>2</cp:revision>
  <dcterms:created xsi:type="dcterms:W3CDTF">2024-11-25T12:42:00Z</dcterms:created>
  <dcterms:modified xsi:type="dcterms:W3CDTF">2024-11-25T12:42:00Z</dcterms:modified>
</cp:coreProperties>
</file>